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6DE3B">
      <w:pPr>
        <w:spacing w:line="560" w:lineRule="exact"/>
        <w:ind w:firstLine="707" w:firstLineChars="221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2：</w:t>
      </w:r>
    </w:p>
    <w:p w14:paraId="02310A74">
      <w:pPr>
        <w:spacing w:line="500" w:lineRule="atLeast"/>
        <w:ind w:firstLine="480"/>
        <w:rPr>
          <w:rFonts w:hint="eastAsia" w:ascii="黑体" w:hAnsi="黑体" w:eastAsia="黑体"/>
          <w:sz w:val="36"/>
          <w:szCs w:val="36"/>
          <w:lang w:val="en-US" w:eastAsia="zh-CN"/>
        </w:rPr>
      </w:pPr>
    </w:p>
    <w:p w14:paraId="652716A5">
      <w:pPr>
        <w:spacing w:line="500" w:lineRule="atLeast"/>
        <w:ind w:firstLine="48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长幼随学入学申请书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</w:t>
      </w:r>
    </w:p>
    <w:p w14:paraId="145AC889">
      <w:pPr>
        <w:spacing w:line="500" w:lineRule="atLeast"/>
        <w:ind w:firstLine="48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7226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初一新生姓名：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6F8A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新生身份证号：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76B40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哥（姐）姓名：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D4A1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哥（姐）现所在班级：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202  级   班           </w:t>
      </w:r>
    </w:p>
    <w:p w14:paraId="477F6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哥（姐）现所在班级班主任姓名：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</w:p>
    <w:p w14:paraId="2E697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父母联系方式：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54579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审核情况：</w:t>
      </w:r>
    </w:p>
    <w:p w14:paraId="74224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6C483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35F17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</w:t>
      </w:r>
    </w:p>
    <w:p w14:paraId="3D8AD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B2E8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480" w:firstLineChars="14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济源市实验中学</w:t>
      </w:r>
    </w:p>
    <w:p w14:paraId="446E4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366" w:firstLineChars="427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2026年8月16日</w:t>
      </w:r>
    </w:p>
    <w:p w14:paraId="2462F2AA"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7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2026-08-15T11:23:02Z</dcterms:created>
  <dc:creator>Administrator</dc:creator>
  <cp:lastModifiedBy>简简单单</cp:lastModifiedBy>
  <dcterms:modified xsi:type="dcterms:W3CDTF">2026-08-15T11:23:10Z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eyJoZGlkIjoiOWQ2YTQ0ZDcyMDI3ZTQ2ZDgzNjUyNmY1OGQ1YjE5MGIiLCJ1c2VySWQiOiI0ODM2NjkxNjEifQ==</vt:lpwstr>
  </property>
  <property fmtid="{D5CDD505-2E9C-101B-9397-08002B2CF9AE}" pid="4" name="ICV">
    <vt:lpwstr>0DBB42CC11524BFFA1C3587654992DFB_12</vt:lpwstr>
  </property>
</Properties>
</file>